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BA5" w:rsidRPr="002B7BA5" w:rsidRDefault="002B7BA5" w:rsidP="002B7BA5">
      <w:pPr>
        <w:spacing w:before="100" w:beforeAutospacing="1" w:after="100" w:afterAutospacing="1" w:line="240" w:lineRule="auto"/>
        <w:jc w:val="center"/>
        <w:outlineLvl w:val="2"/>
        <w:rPr>
          <w:rFonts w:ascii="Times New Roman" w:eastAsia="Times New Roman" w:hAnsi="Times New Roman" w:cs="Times New Roman"/>
          <w:b/>
          <w:bCs/>
          <w:sz w:val="24"/>
          <w:szCs w:val="24"/>
          <w:lang w:eastAsia="en-IN"/>
        </w:rPr>
      </w:pPr>
      <w:r w:rsidRPr="002B7BA5">
        <w:rPr>
          <w:rFonts w:ascii="Times New Roman" w:eastAsia="Times New Roman" w:hAnsi="Times New Roman" w:cs="Times New Roman"/>
          <w:b/>
          <w:bCs/>
          <w:sz w:val="24"/>
          <w:szCs w:val="24"/>
          <w:lang w:eastAsia="en-IN"/>
        </w:rPr>
        <w:t>Report on Alumni Meeting – October 2, 2023</w:t>
      </w:r>
    </w:p>
    <w:p w:rsidR="002B7BA5" w:rsidRPr="002B7BA5" w:rsidRDefault="002B7BA5" w:rsidP="002B7BA5">
      <w:p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b/>
          <w:bCs/>
          <w:sz w:val="24"/>
          <w:szCs w:val="24"/>
          <w:lang w:eastAsia="en-IN"/>
        </w:rPr>
        <w:t xml:space="preserve">College of Applied Science, </w:t>
      </w:r>
      <w:proofErr w:type="spellStart"/>
      <w:r w:rsidRPr="002B7BA5">
        <w:rPr>
          <w:rFonts w:ascii="Times New Roman" w:eastAsia="Times New Roman" w:hAnsi="Times New Roman" w:cs="Times New Roman"/>
          <w:b/>
          <w:bCs/>
          <w:sz w:val="24"/>
          <w:szCs w:val="24"/>
          <w:lang w:eastAsia="en-IN"/>
        </w:rPr>
        <w:t>Mavelikkara</w:t>
      </w:r>
      <w:proofErr w:type="spellEnd"/>
    </w:p>
    <w:p w:rsidR="002B7BA5" w:rsidRPr="002B7BA5" w:rsidRDefault="002B7BA5" w:rsidP="002B7BA5">
      <w:p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 xml:space="preserve">The much-anticipated </w:t>
      </w:r>
      <w:r w:rsidRPr="002B7BA5">
        <w:rPr>
          <w:rFonts w:ascii="Times New Roman" w:eastAsia="Times New Roman" w:hAnsi="Times New Roman" w:cs="Times New Roman"/>
          <w:b/>
          <w:bCs/>
          <w:sz w:val="24"/>
          <w:szCs w:val="24"/>
          <w:lang w:eastAsia="en-IN"/>
        </w:rPr>
        <w:t>Alumni Meet 2023</w:t>
      </w:r>
      <w:r w:rsidRPr="002B7BA5">
        <w:rPr>
          <w:rFonts w:ascii="Times New Roman" w:eastAsia="Times New Roman" w:hAnsi="Times New Roman" w:cs="Times New Roman"/>
          <w:sz w:val="24"/>
          <w:szCs w:val="24"/>
          <w:lang w:eastAsia="en-IN"/>
        </w:rPr>
        <w:t xml:space="preserve"> of the </w:t>
      </w:r>
      <w:r w:rsidRPr="002B7BA5">
        <w:rPr>
          <w:rFonts w:ascii="Times New Roman" w:eastAsia="Times New Roman" w:hAnsi="Times New Roman" w:cs="Times New Roman"/>
          <w:b/>
          <w:bCs/>
          <w:sz w:val="24"/>
          <w:szCs w:val="24"/>
          <w:lang w:eastAsia="en-IN"/>
        </w:rPr>
        <w:t xml:space="preserve">College of Applied Science, </w:t>
      </w:r>
      <w:proofErr w:type="spellStart"/>
      <w:r w:rsidRPr="002B7BA5">
        <w:rPr>
          <w:rFonts w:ascii="Times New Roman" w:eastAsia="Times New Roman" w:hAnsi="Times New Roman" w:cs="Times New Roman"/>
          <w:b/>
          <w:bCs/>
          <w:sz w:val="24"/>
          <w:szCs w:val="24"/>
          <w:lang w:eastAsia="en-IN"/>
        </w:rPr>
        <w:t>Mavelikkara</w:t>
      </w:r>
      <w:proofErr w:type="spellEnd"/>
      <w:r w:rsidRPr="002B7BA5">
        <w:rPr>
          <w:rFonts w:ascii="Times New Roman" w:eastAsia="Times New Roman" w:hAnsi="Times New Roman" w:cs="Times New Roman"/>
          <w:sz w:val="24"/>
          <w:szCs w:val="24"/>
          <w:lang w:eastAsia="en-IN"/>
        </w:rPr>
        <w:t xml:space="preserve"> was successfully conducted on </w:t>
      </w:r>
      <w:r w:rsidRPr="002B7BA5">
        <w:rPr>
          <w:rFonts w:ascii="Times New Roman" w:eastAsia="Times New Roman" w:hAnsi="Times New Roman" w:cs="Times New Roman"/>
          <w:b/>
          <w:bCs/>
          <w:sz w:val="24"/>
          <w:szCs w:val="24"/>
          <w:lang w:eastAsia="en-IN"/>
        </w:rPr>
        <w:t>October 2, 2023, at 10:00 AM</w:t>
      </w:r>
      <w:r w:rsidRPr="002B7BA5">
        <w:rPr>
          <w:rFonts w:ascii="Times New Roman" w:eastAsia="Times New Roman" w:hAnsi="Times New Roman" w:cs="Times New Roman"/>
          <w:sz w:val="24"/>
          <w:szCs w:val="24"/>
          <w:lang w:eastAsia="en-IN"/>
        </w:rPr>
        <w:t xml:space="preserve"> in the Seminar Hall of the Main Campus. The event witnessed the enthusiastic participation of former students, faculty members, and the newly formed </w:t>
      </w:r>
      <w:r w:rsidRPr="002B7BA5">
        <w:rPr>
          <w:rFonts w:ascii="Times New Roman" w:eastAsia="Times New Roman" w:hAnsi="Times New Roman" w:cs="Times New Roman"/>
          <w:b/>
          <w:bCs/>
          <w:sz w:val="24"/>
          <w:szCs w:val="24"/>
          <w:lang w:eastAsia="en-IN"/>
        </w:rPr>
        <w:t xml:space="preserve">Alumni Association of the College of Applied Science </w:t>
      </w:r>
      <w:proofErr w:type="spellStart"/>
      <w:r w:rsidRPr="002B7BA5">
        <w:rPr>
          <w:rFonts w:ascii="Times New Roman" w:eastAsia="Times New Roman" w:hAnsi="Times New Roman" w:cs="Times New Roman"/>
          <w:b/>
          <w:bCs/>
          <w:sz w:val="24"/>
          <w:szCs w:val="24"/>
          <w:lang w:eastAsia="en-IN"/>
        </w:rPr>
        <w:t>Mavelikkara</w:t>
      </w:r>
      <w:proofErr w:type="spellEnd"/>
      <w:r w:rsidRPr="002B7BA5">
        <w:rPr>
          <w:rFonts w:ascii="Times New Roman" w:eastAsia="Times New Roman" w:hAnsi="Times New Roman" w:cs="Times New Roman"/>
          <w:b/>
          <w:bCs/>
          <w:sz w:val="24"/>
          <w:szCs w:val="24"/>
          <w:lang w:eastAsia="en-IN"/>
        </w:rPr>
        <w:t xml:space="preserve"> (ALACASM).</w:t>
      </w:r>
    </w:p>
    <w:p w:rsidR="002B7BA5" w:rsidRPr="002B7BA5" w:rsidRDefault="002B7BA5" w:rsidP="002B7BA5">
      <w:pPr>
        <w:spacing w:before="100" w:beforeAutospacing="1" w:after="100" w:afterAutospacing="1" w:line="240" w:lineRule="auto"/>
        <w:jc w:val="both"/>
        <w:outlineLvl w:val="3"/>
        <w:rPr>
          <w:rFonts w:ascii="Times New Roman" w:eastAsia="Times New Roman" w:hAnsi="Times New Roman" w:cs="Times New Roman"/>
          <w:b/>
          <w:bCs/>
          <w:sz w:val="24"/>
          <w:szCs w:val="24"/>
          <w:lang w:eastAsia="en-IN"/>
        </w:rPr>
      </w:pPr>
      <w:r w:rsidRPr="002B7BA5">
        <w:rPr>
          <w:rFonts w:ascii="Times New Roman" w:eastAsia="Times New Roman" w:hAnsi="Times New Roman" w:cs="Times New Roman"/>
          <w:b/>
          <w:bCs/>
          <w:sz w:val="24"/>
          <w:szCs w:val="24"/>
          <w:lang w:eastAsia="en-IN"/>
        </w:rPr>
        <w:t>Welcome Address</w:t>
      </w:r>
    </w:p>
    <w:p w:rsidR="002B7BA5" w:rsidRPr="002B7BA5" w:rsidRDefault="002B7BA5" w:rsidP="002B7BA5">
      <w:p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 xml:space="preserve">The meeting commenced with a warm welcome by </w:t>
      </w:r>
      <w:r w:rsidRPr="002B7BA5">
        <w:rPr>
          <w:rFonts w:ascii="Times New Roman" w:eastAsia="Times New Roman" w:hAnsi="Times New Roman" w:cs="Times New Roman"/>
          <w:b/>
          <w:bCs/>
          <w:sz w:val="24"/>
          <w:szCs w:val="24"/>
          <w:lang w:eastAsia="en-IN"/>
        </w:rPr>
        <w:t xml:space="preserve">Smt. Laila Jasmin, Principal of CAS </w:t>
      </w:r>
      <w:proofErr w:type="spellStart"/>
      <w:r w:rsidRPr="002B7BA5">
        <w:rPr>
          <w:rFonts w:ascii="Times New Roman" w:eastAsia="Times New Roman" w:hAnsi="Times New Roman" w:cs="Times New Roman"/>
          <w:b/>
          <w:bCs/>
          <w:sz w:val="24"/>
          <w:szCs w:val="24"/>
          <w:lang w:eastAsia="en-IN"/>
        </w:rPr>
        <w:t>Mavelikkara</w:t>
      </w:r>
      <w:proofErr w:type="spellEnd"/>
      <w:r w:rsidRPr="002B7BA5">
        <w:rPr>
          <w:rFonts w:ascii="Times New Roman" w:eastAsia="Times New Roman" w:hAnsi="Times New Roman" w:cs="Times New Roman"/>
          <w:sz w:val="24"/>
          <w:szCs w:val="24"/>
          <w:lang w:eastAsia="en-IN"/>
        </w:rPr>
        <w:t>, who addressed the gathering and expressed her gratitude for the strong alumni network that has contributed significantly to various fields. She emphasized the importance of alumni engagement and how their collaboration can help in the development of the institution.</w:t>
      </w:r>
    </w:p>
    <w:p w:rsidR="002B7BA5" w:rsidRPr="002B7BA5" w:rsidRDefault="002B7BA5" w:rsidP="002B7BA5">
      <w:pPr>
        <w:spacing w:before="100" w:beforeAutospacing="1" w:after="100" w:afterAutospacing="1" w:line="240" w:lineRule="auto"/>
        <w:jc w:val="both"/>
        <w:outlineLvl w:val="3"/>
        <w:rPr>
          <w:rFonts w:ascii="Times New Roman" w:eastAsia="Times New Roman" w:hAnsi="Times New Roman" w:cs="Times New Roman"/>
          <w:b/>
          <w:bCs/>
          <w:sz w:val="24"/>
          <w:szCs w:val="24"/>
          <w:lang w:eastAsia="en-IN"/>
        </w:rPr>
      </w:pPr>
      <w:r w:rsidRPr="002B7BA5">
        <w:rPr>
          <w:rFonts w:ascii="Times New Roman" w:eastAsia="Times New Roman" w:hAnsi="Times New Roman" w:cs="Times New Roman"/>
          <w:b/>
          <w:bCs/>
          <w:sz w:val="24"/>
          <w:szCs w:val="24"/>
          <w:lang w:eastAsia="en-IN"/>
        </w:rPr>
        <w:t>Formation of the Alumni Association (ALACASM)</w:t>
      </w:r>
    </w:p>
    <w:p w:rsidR="002B7BA5" w:rsidRPr="002B7BA5" w:rsidRDefault="002B7BA5" w:rsidP="002B7BA5">
      <w:p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 xml:space="preserve">The highlight of the event was the official formation of </w:t>
      </w:r>
      <w:r w:rsidRPr="002B7BA5">
        <w:rPr>
          <w:rFonts w:ascii="Times New Roman" w:eastAsia="Times New Roman" w:hAnsi="Times New Roman" w:cs="Times New Roman"/>
          <w:b/>
          <w:bCs/>
          <w:sz w:val="24"/>
          <w:szCs w:val="24"/>
          <w:lang w:eastAsia="en-IN"/>
        </w:rPr>
        <w:t>ALACASM</w:t>
      </w:r>
      <w:r w:rsidRPr="002B7BA5">
        <w:rPr>
          <w:rFonts w:ascii="Times New Roman" w:eastAsia="Times New Roman" w:hAnsi="Times New Roman" w:cs="Times New Roman"/>
          <w:sz w:val="24"/>
          <w:szCs w:val="24"/>
          <w:lang w:eastAsia="en-IN"/>
        </w:rPr>
        <w:t>, which aims to strengthen the bond between alumni and the institution while fostering opportunities for networking, mentorship, and institutional support. An executive committee was constituted, comprising alumni from different batches. The members were selected through a consensus and entrusted with the responsibility of planning and executing alumni-related initiatives.</w:t>
      </w:r>
    </w:p>
    <w:p w:rsidR="002B7BA5" w:rsidRPr="002B7BA5" w:rsidRDefault="002B7BA5" w:rsidP="002B7BA5">
      <w:pPr>
        <w:spacing w:before="100" w:beforeAutospacing="1" w:after="100" w:afterAutospacing="1" w:line="240" w:lineRule="auto"/>
        <w:jc w:val="both"/>
        <w:outlineLvl w:val="3"/>
        <w:rPr>
          <w:rFonts w:ascii="Times New Roman" w:eastAsia="Times New Roman" w:hAnsi="Times New Roman" w:cs="Times New Roman"/>
          <w:b/>
          <w:bCs/>
          <w:sz w:val="24"/>
          <w:szCs w:val="24"/>
          <w:lang w:eastAsia="en-IN"/>
        </w:rPr>
      </w:pPr>
      <w:r w:rsidRPr="002B7BA5">
        <w:rPr>
          <w:rFonts w:ascii="Times New Roman" w:eastAsia="Times New Roman" w:hAnsi="Times New Roman" w:cs="Times New Roman"/>
          <w:b/>
          <w:bCs/>
          <w:sz w:val="24"/>
          <w:szCs w:val="24"/>
          <w:lang w:eastAsia="en-IN"/>
        </w:rPr>
        <w:t>Executive Committee Formation</w:t>
      </w:r>
    </w:p>
    <w:p w:rsidR="002B7BA5" w:rsidRPr="002B7BA5" w:rsidRDefault="002B7BA5" w:rsidP="002B7BA5">
      <w:p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 xml:space="preserve">The following members were selected for key positions in the </w:t>
      </w:r>
      <w:r w:rsidRPr="002B7BA5">
        <w:rPr>
          <w:rFonts w:ascii="Times New Roman" w:eastAsia="Times New Roman" w:hAnsi="Times New Roman" w:cs="Times New Roman"/>
          <w:b/>
          <w:bCs/>
          <w:sz w:val="24"/>
          <w:szCs w:val="24"/>
          <w:lang w:eastAsia="en-IN"/>
        </w:rPr>
        <w:t>ALACASM Executive Committee:</w:t>
      </w:r>
    </w:p>
    <w:p w:rsidR="002B7BA5" w:rsidRPr="002B7BA5" w:rsidRDefault="002B7BA5" w:rsidP="002B7BA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b/>
          <w:bCs/>
          <w:sz w:val="24"/>
          <w:szCs w:val="24"/>
          <w:lang w:eastAsia="en-IN"/>
        </w:rPr>
        <w:t>President:</w:t>
      </w:r>
      <w:r w:rsidRPr="002B7BA5">
        <w:rPr>
          <w:rFonts w:ascii="Times New Roman" w:eastAsia="Times New Roman" w:hAnsi="Times New Roman" w:cs="Times New Roman"/>
          <w:sz w:val="24"/>
          <w:szCs w:val="24"/>
          <w:lang w:eastAsia="en-IN"/>
        </w:rPr>
        <w:t xml:space="preserve"> </w:t>
      </w:r>
      <w:proofErr w:type="spellStart"/>
      <w:r w:rsidRPr="002B7BA5">
        <w:rPr>
          <w:rFonts w:ascii="Times New Roman" w:eastAsia="Times New Roman" w:hAnsi="Times New Roman" w:cs="Times New Roman"/>
          <w:sz w:val="24"/>
          <w:szCs w:val="24"/>
          <w:lang w:eastAsia="en-IN"/>
        </w:rPr>
        <w:t>Sreejith</w:t>
      </w:r>
      <w:proofErr w:type="spellEnd"/>
      <w:r w:rsidRPr="002B7BA5">
        <w:rPr>
          <w:rFonts w:ascii="Times New Roman" w:eastAsia="Times New Roman" w:hAnsi="Times New Roman" w:cs="Times New Roman"/>
          <w:sz w:val="24"/>
          <w:szCs w:val="24"/>
          <w:lang w:eastAsia="en-IN"/>
        </w:rPr>
        <w:t xml:space="preserve"> V</w:t>
      </w:r>
    </w:p>
    <w:p w:rsidR="002B7BA5" w:rsidRPr="002B7BA5" w:rsidRDefault="002B7BA5" w:rsidP="002B7BA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b/>
          <w:bCs/>
          <w:sz w:val="24"/>
          <w:szCs w:val="24"/>
          <w:lang w:eastAsia="en-IN"/>
        </w:rPr>
        <w:t>Vice President:</w:t>
      </w:r>
      <w:r w:rsidRPr="002B7BA5">
        <w:rPr>
          <w:rFonts w:ascii="Times New Roman" w:eastAsia="Times New Roman" w:hAnsi="Times New Roman" w:cs="Times New Roman"/>
          <w:sz w:val="24"/>
          <w:szCs w:val="24"/>
          <w:lang w:eastAsia="en-IN"/>
        </w:rPr>
        <w:t xml:space="preserve"> Bini Vinod</w:t>
      </w:r>
    </w:p>
    <w:p w:rsidR="002B7BA5" w:rsidRPr="002B7BA5" w:rsidRDefault="002B7BA5" w:rsidP="002B7BA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b/>
          <w:bCs/>
          <w:sz w:val="24"/>
          <w:szCs w:val="24"/>
          <w:lang w:eastAsia="en-IN"/>
        </w:rPr>
        <w:t>Secretary:</w:t>
      </w:r>
      <w:r w:rsidRPr="002B7BA5">
        <w:rPr>
          <w:rFonts w:ascii="Times New Roman" w:eastAsia="Times New Roman" w:hAnsi="Times New Roman" w:cs="Times New Roman"/>
          <w:sz w:val="24"/>
          <w:szCs w:val="24"/>
          <w:lang w:eastAsia="en-IN"/>
        </w:rPr>
        <w:t xml:space="preserve"> Anjali S Kumar</w:t>
      </w:r>
    </w:p>
    <w:p w:rsidR="002B7BA5" w:rsidRPr="002B7BA5" w:rsidRDefault="002B7BA5" w:rsidP="002B7BA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b/>
          <w:bCs/>
          <w:sz w:val="24"/>
          <w:szCs w:val="24"/>
          <w:lang w:eastAsia="en-IN"/>
        </w:rPr>
        <w:t>Joint Secretary:</w:t>
      </w:r>
      <w:r w:rsidRPr="002B7BA5">
        <w:rPr>
          <w:rFonts w:ascii="Times New Roman" w:eastAsia="Times New Roman" w:hAnsi="Times New Roman" w:cs="Times New Roman"/>
          <w:sz w:val="24"/>
          <w:szCs w:val="24"/>
          <w:lang w:eastAsia="en-IN"/>
        </w:rPr>
        <w:t xml:space="preserve"> Rahul R</w:t>
      </w:r>
    </w:p>
    <w:p w:rsidR="002B7BA5" w:rsidRPr="002B7BA5" w:rsidRDefault="002B7BA5" w:rsidP="002B7BA5">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b/>
          <w:bCs/>
          <w:sz w:val="24"/>
          <w:szCs w:val="24"/>
          <w:lang w:eastAsia="en-IN"/>
        </w:rPr>
        <w:t>Treasurer:</w:t>
      </w:r>
      <w:r w:rsidRPr="002B7BA5">
        <w:rPr>
          <w:rFonts w:ascii="Times New Roman" w:eastAsia="Times New Roman" w:hAnsi="Times New Roman" w:cs="Times New Roman"/>
          <w:sz w:val="24"/>
          <w:szCs w:val="24"/>
          <w:lang w:eastAsia="en-IN"/>
        </w:rPr>
        <w:t xml:space="preserve"> </w:t>
      </w:r>
      <w:proofErr w:type="spellStart"/>
      <w:r w:rsidRPr="002B7BA5">
        <w:rPr>
          <w:rFonts w:ascii="Times New Roman" w:eastAsia="Times New Roman" w:hAnsi="Times New Roman" w:cs="Times New Roman"/>
          <w:sz w:val="24"/>
          <w:szCs w:val="24"/>
          <w:lang w:eastAsia="en-IN"/>
        </w:rPr>
        <w:t>Sreekuttan</w:t>
      </w:r>
      <w:proofErr w:type="spellEnd"/>
      <w:r w:rsidRPr="002B7BA5">
        <w:rPr>
          <w:rFonts w:ascii="Times New Roman" w:eastAsia="Times New Roman" w:hAnsi="Times New Roman" w:cs="Times New Roman"/>
          <w:sz w:val="24"/>
          <w:szCs w:val="24"/>
          <w:lang w:eastAsia="en-IN"/>
        </w:rPr>
        <w:t xml:space="preserve"> R</w:t>
      </w:r>
    </w:p>
    <w:p w:rsidR="002B7BA5" w:rsidRPr="002B7BA5" w:rsidRDefault="002B7BA5" w:rsidP="002B7BA5">
      <w:pPr>
        <w:numPr>
          <w:ilvl w:val="0"/>
          <w:numId w:val="1"/>
        </w:numPr>
        <w:spacing w:after="0" w:line="360" w:lineRule="auto"/>
        <w:ind w:hanging="357"/>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b/>
          <w:bCs/>
          <w:sz w:val="24"/>
          <w:szCs w:val="24"/>
          <w:lang w:eastAsia="en-IN"/>
        </w:rPr>
        <w:t>Committee Members:</w:t>
      </w:r>
    </w:p>
    <w:p w:rsidR="002B7BA5" w:rsidRPr="002B7BA5" w:rsidRDefault="002B7BA5" w:rsidP="002B7BA5">
      <w:pPr>
        <w:pStyle w:val="ListParagraph"/>
        <w:numPr>
          <w:ilvl w:val="0"/>
          <w:numId w:val="3"/>
        </w:numPr>
        <w:spacing w:after="0" w:line="360" w:lineRule="auto"/>
        <w:ind w:hanging="357"/>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 xml:space="preserve">Vishnu </w:t>
      </w:r>
      <w:proofErr w:type="spellStart"/>
      <w:r w:rsidRPr="002B7BA5">
        <w:rPr>
          <w:rFonts w:ascii="Times New Roman" w:eastAsia="Times New Roman" w:hAnsi="Times New Roman" w:cs="Times New Roman"/>
          <w:sz w:val="24"/>
          <w:szCs w:val="24"/>
          <w:lang w:eastAsia="en-IN"/>
        </w:rPr>
        <w:t>Vijayan</w:t>
      </w:r>
      <w:proofErr w:type="spellEnd"/>
    </w:p>
    <w:p w:rsidR="002B7BA5" w:rsidRPr="002B7BA5" w:rsidRDefault="002B7BA5" w:rsidP="002B7BA5">
      <w:pPr>
        <w:pStyle w:val="ListParagraph"/>
        <w:numPr>
          <w:ilvl w:val="0"/>
          <w:numId w:val="3"/>
        </w:numPr>
        <w:spacing w:after="0" w:line="360" w:lineRule="auto"/>
        <w:ind w:hanging="357"/>
        <w:jc w:val="both"/>
        <w:rPr>
          <w:rFonts w:ascii="Times New Roman" w:eastAsia="Times New Roman" w:hAnsi="Times New Roman" w:cs="Times New Roman"/>
          <w:bCs/>
          <w:sz w:val="24"/>
          <w:szCs w:val="24"/>
          <w:lang w:eastAsia="en-IN"/>
        </w:rPr>
      </w:pPr>
      <w:r w:rsidRPr="002B7BA5">
        <w:rPr>
          <w:rFonts w:ascii="Times New Roman" w:eastAsia="Times New Roman" w:hAnsi="Times New Roman" w:cs="Times New Roman"/>
          <w:bCs/>
          <w:sz w:val="24"/>
          <w:szCs w:val="24"/>
          <w:lang w:eastAsia="en-IN"/>
        </w:rPr>
        <w:t>Arjun M</w:t>
      </w:r>
    </w:p>
    <w:p w:rsidR="002B7BA5" w:rsidRPr="002B7BA5" w:rsidRDefault="002B7BA5" w:rsidP="002B7BA5">
      <w:pPr>
        <w:pStyle w:val="ListParagraph"/>
        <w:numPr>
          <w:ilvl w:val="0"/>
          <w:numId w:val="3"/>
        </w:numPr>
        <w:spacing w:after="0" w:line="360" w:lineRule="auto"/>
        <w:ind w:hanging="357"/>
        <w:jc w:val="both"/>
        <w:rPr>
          <w:rFonts w:ascii="Times New Roman" w:eastAsia="Times New Roman" w:hAnsi="Times New Roman" w:cs="Times New Roman"/>
          <w:bCs/>
          <w:sz w:val="24"/>
          <w:szCs w:val="24"/>
          <w:lang w:eastAsia="en-IN"/>
        </w:rPr>
      </w:pPr>
      <w:r w:rsidRPr="002B7BA5">
        <w:rPr>
          <w:rFonts w:ascii="Times New Roman" w:eastAsia="Times New Roman" w:hAnsi="Times New Roman" w:cs="Times New Roman"/>
          <w:bCs/>
          <w:sz w:val="24"/>
          <w:szCs w:val="24"/>
          <w:lang w:eastAsia="en-IN"/>
        </w:rPr>
        <w:t>Robin Philip Thomas</w:t>
      </w:r>
    </w:p>
    <w:p w:rsidR="002B7BA5" w:rsidRPr="002B7BA5" w:rsidRDefault="002B7BA5" w:rsidP="002B7BA5">
      <w:pPr>
        <w:pStyle w:val="ListParagraph"/>
        <w:numPr>
          <w:ilvl w:val="0"/>
          <w:numId w:val="3"/>
        </w:numPr>
        <w:spacing w:after="0" w:line="360" w:lineRule="auto"/>
        <w:ind w:hanging="357"/>
        <w:jc w:val="both"/>
        <w:rPr>
          <w:rFonts w:ascii="Times New Roman" w:eastAsia="Times New Roman" w:hAnsi="Times New Roman" w:cs="Times New Roman"/>
          <w:bCs/>
          <w:sz w:val="24"/>
          <w:szCs w:val="24"/>
          <w:lang w:eastAsia="en-IN"/>
        </w:rPr>
      </w:pPr>
      <w:proofErr w:type="spellStart"/>
      <w:r w:rsidRPr="002B7BA5">
        <w:rPr>
          <w:rFonts w:ascii="Times New Roman" w:eastAsia="Times New Roman" w:hAnsi="Times New Roman" w:cs="Times New Roman"/>
          <w:bCs/>
          <w:sz w:val="24"/>
          <w:szCs w:val="24"/>
          <w:lang w:eastAsia="en-IN"/>
        </w:rPr>
        <w:t>Renjana</w:t>
      </w:r>
      <w:proofErr w:type="spellEnd"/>
      <w:r w:rsidRPr="002B7BA5">
        <w:rPr>
          <w:rFonts w:ascii="Times New Roman" w:eastAsia="Times New Roman" w:hAnsi="Times New Roman" w:cs="Times New Roman"/>
          <w:bCs/>
          <w:sz w:val="24"/>
          <w:szCs w:val="24"/>
          <w:lang w:eastAsia="en-IN"/>
        </w:rPr>
        <w:t xml:space="preserve"> R</w:t>
      </w:r>
    </w:p>
    <w:p w:rsidR="002B7BA5" w:rsidRPr="002B7BA5" w:rsidRDefault="002B7BA5" w:rsidP="002B7BA5">
      <w:pPr>
        <w:pStyle w:val="ListParagraph"/>
        <w:numPr>
          <w:ilvl w:val="0"/>
          <w:numId w:val="3"/>
        </w:numPr>
        <w:spacing w:after="0" w:line="360" w:lineRule="auto"/>
        <w:ind w:hanging="357"/>
        <w:jc w:val="both"/>
        <w:rPr>
          <w:rFonts w:ascii="Times New Roman" w:eastAsia="Times New Roman" w:hAnsi="Times New Roman" w:cs="Times New Roman"/>
          <w:bCs/>
          <w:sz w:val="24"/>
          <w:szCs w:val="24"/>
          <w:lang w:eastAsia="en-IN"/>
        </w:rPr>
      </w:pPr>
      <w:proofErr w:type="spellStart"/>
      <w:r w:rsidRPr="002B7BA5">
        <w:rPr>
          <w:rFonts w:ascii="Times New Roman" w:eastAsia="Times New Roman" w:hAnsi="Times New Roman" w:cs="Times New Roman"/>
          <w:bCs/>
          <w:sz w:val="24"/>
          <w:szCs w:val="24"/>
          <w:lang w:eastAsia="en-IN"/>
        </w:rPr>
        <w:t>Reshmi</w:t>
      </w:r>
      <w:proofErr w:type="spellEnd"/>
      <w:r w:rsidRPr="002B7BA5">
        <w:rPr>
          <w:rFonts w:ascii="Times New Roman" w:eastAsia="Times New Roman" w:hAnsi="Times New Roman" w:cs="Times New Roman"/>
          <w:bCs/>
          <w:sz w:val="24"/>
          <w:szCs w:val="24"/>
          <w:lang w:eastAsia="en-IN"/>
        </w:rPr>
        <w:t xml:space="preserve"> Pradeep</w:t>
      </w:r>
    </w:p>
    <w:p w:rsidR="002B7BA5" w:rsidRPr="002B7BA5" w:rsidRDefault="002B7BA5" w:rsidP="002B7BA5">
      <w:pPr>
        <w:pStyle w:val="ListParagraph"/>
        <w:numPr>
          <w:ilvl w:val="0"/>
          <w:numId w:val="3"/>
        </w:numPr>
        <w:spacing w:after="0" w:line="360" w:lineRule="auto"/>
        <w:ind w:hanging="357"/>
        <w:jc w:val="both"/>
        <w:rPr>
          <w:rFonts w:ascii="Times New Roman" w:eastAsia="Times New Roman" w:hAnsi="Times New Roman" w:cs="Times New Roman"/>
          <w:bCs/>
          <w:sz w:val="24"/>
          <w:szCs w:val="24"/>
          <w:lang w:eastAsia="en-IN"/>
        </w:rPr>
      </w:pPr>
      <w:proofErr w:type="spellStart"/>
      <w:r w:rsidRPr="002B7BA5">
        <w:rPr>
          <w:rFonts w:ascii="Times New Roman" w:eastAsia="Times New Roman" w:hAnsi="Times New Roman" w:cs="Times New Roman"/>
          <w:bCs/>
          <w:sz w:val="24"/>
          <w:szCs w:val="24"/>
          <w:lang w:eastAsia="en-IN"/>
        </w:rPr>
        <w:t>Sarath</w:t>
      </w:r>
      <w:proofErr w:type="spellEnd"/>
      <w:r w:rsidRPr="002B7BA5">
        <w:rPr>
          <w:rFonts w:ascii="Times New Roman" w:eastAsia="Times New Roman" w:hAnsi="Times New Roman" w:cs="Times New Roman"/>
          <w:bCs/>
          <w:sz w:val="24"/>
          <w:szCs w:val="24"/>
          <w:lang w:eastAsia="en-IN"/>
        </w:rPr>
        <w:t xml:space="preserve"> </w:t>
      </w:r>
    </w:p>
    <w:p w:rsidR="002B7BA5" w:rsidRPr="002B7BA5" w:rsidRDefault="002B7BA5" w:rsidP="002B7BA5">
      <w:pPr>
        <w:pStyle w:val="ListParagraph"/>
        <w:numPr>
          <w:ilvl w:val="0"/>
          <w:numId w:val="3"/>
        </w:numPr>
        <w:spacing w:after="0" w:line="360" w:lineRule="auto"/>
        <w:ind w:hanging="357"/>
        <w:jc w:val="both"/>
        <w:rPr>
          <w:rFonts w:ascii="Times New Roman" w:eastAsia="Times New Roman" w:hAnsi="Times New Roman" w:cs="Times New Roman"/>
          <w:bCs/>
          <w:sz w:val="24"/>
          <w:szCs w:val="24"/>
          <w:lang w:eastAsia="en-IN"/>
        </w:rPr>
      </w:pPr>
      <w:proofErr w:type="spellStart"/>
      <w:r w:rsidRPr="002B7BA5">
        <w:rPr>
          <w:rFonts w:ascii="Times New Roman" w:eastAsia="Times New Roman" w:hAnsi="Times New Roman" w:cs="Times New Roman"/>
          <w:bCs/>
          <w:sz w:val="24"/>
          <w:szCs w:val="24"/>
          <w:lang w:eastAsia="en-IN"/>
        </w:rPr>
        <w:t>Preetha</w:t>
      </w:r>
      <w:proofErr w:type="spellEnd"/>
      <w:r w:rsidRPr="002B7BA5">
        <w:rPr>
          <w:rFonts w:ascii="Times New Roman" w:eastAsia="Times New Roman" w:hAnsi="Times New Roman" w:cs="Times New Roman"/>
          <w:bCs/>
          <w:sz w:val="24"/>
          <w:szCs w:val="24"/>
          <w:lang w:eastAsia="en-IN"/>
        </w:rPr>
        <w:t xml:space="preserve"> R </w:t>
      </w:r>
      <w:proofErr w:type="spellStart"/>
      <w:r w:rsidRPr="002B7BA5">
        <w:rPr>
          <w:rFonts w:ascii="Times New Roman" w:eastAsia="Times New Roman" w:hAnsi="Times New Roman" w:cs="Times New Roman"/>
          <w:bCs/>
          <w:sz w:val="24"/>
          <w:szCs w:val="24"/>
          <w:lang w:eastAsia="en-IN"/>
        </w:rPr>
        <w:t>Nath</w:t>
      </w:r>
      <w:proofErr w:type="spellEnd"/>
    </w:p>
    <w:p w:rsidR="002B7BA5" w:rsidRPr="002B7BA5" w:rsidRDefault="002B7BA5" w:rsidP="002B7BA5">
      <w:pPr>
        <w:pStyle w:val="ListParagraph"/>
        <w:numPr>
          <w:ilvl w:val="0"/>
          <w:numId w:val="3"/>
        </w:numPr>
        <w:spacing w:after="0" w:line="360" w:lineRule="auto"/>
        <w:ind w:hanging="357"/>
        <w:jc w:val="both"/>
        <w:rPr>
          <w:rFonts w:ascii="Times New Roman" w:eastAsia="Times New Roman" w:hAnsi="Times New Roman" w:cs="Times New Roman"/>
          <w:bCs/>
          <w:sz w:val="24"/>
          <w:szCs w:val="24"/>
          <w:lang w:eastAsia="en-IN"/>
        </w:rPr>
      </w:pPr>
      <w:r w:rsidRPr="002B7BA5">
        <w:rPr>
          <w:rFonts w:ascii="Times New Roman" w:eastAsia="Times New Roman" w:hAnsi="Times New Roman" w:cs="Times New Roman"/>
          <w:bCs/>
          <w:sz w:val="24"/>
          <w:szCs w:val="24"/>
          <w:lang w:eastAsia="en-IN"/>
        </w:rPr>
        <w:t>Richardson V Johnson</w:t>
      </w:r>
    </w:p>
    <w:p w:rsidR="002B7BA5" w:rsidRPr="002B7BA5" w:rsidRDefault="002B7BA5" w:rsidP="002B7BA5">
      <w:pPr>
        <w:pStyle w:val="ListParagraph"/>
        <w:numPr>
          <w:ilvl w:val="0"/>
          <w:numId w:val="4"/>
        </w:numPr>
        <w:spacing w:after="0" w:line="360" w:lineRule="auto"/>
        <w:jc w:val="both"/>
        <w:rPr>
          <w:rFonts w:ascii="Times New Roman" w:eastAsia="Times New Roman" w:hAnsi="Times New Roman" w:cs="Times New Roman"/>
          <w:b/>
          <w:bCs/>
          <w:sz w:val="24"/>
          <w:szCs w:val="24"/>
          <w:lang w:eastAsia="en-IN"/>
        </w:rPr>
      </w:pPr>
      <w:r w:rsidRPr="002B7BA5">
        <w:rPr>
          <w:rFonts w:ascii="Times New Roman" w:eastAsia="Times New Roman" w:hAnsi="Times New Roman" w:cs="Times New Roman"/>
          <w:b/>
          <w:bCs/>
          <w:sz w:val="24"/>
          <w:szCs w:val="24"/>
          <w:lang w:eastAsia="en-IN"/>
        </w:rPr>
        <w:t>Staff Members:</w:t>
      </w:r>
    </w:p>
    <w:p w:rsidR="002B7BA5" w:rsidRPr="002B7BA5" w:rsidRDefault="002B7BA5" w:rsidP="002B7BA5">
      <w:pPr>
        <w:spacing w:after="0" w:line="360" w:lineRule="auto"/>
        <w:ind w:left="720"/>
        <w:jc w:val="both"/>
        <w:rPr>
          <w:rFonts w:ascii="Times New Roman" w:eastAsia="Times New Roman" w:hAnsi="Times New Roman" w:cs="Times New Roman"/>
          <w:bCs/>
          <w:sz w:val="24"/>
          <w:szCs w:val="24"/>
          <w:lang w:eastAsia="en-IN"/>
        </w:rPr>
      </w:pPr>
      <w:r w:rsidRPr="002B7BA5">
        <w:rPr>
          <w:rFonts w:ascii="Times New Roman" w:eastAsia="Times New Roman" w:hAnsi="Times New Roman" w:cs="Times New Roman"/>
          <w:bCs/>
          <w:sz w:val="24"/>
          <w:szCs w:val="24"/>
          <w:lang w:eastAsia="en-IN"/>
        </w:rPr>
        <w:t>Anil Kumar A</w:t>
      </w:r>
    </w:p>
    <w:p w:rsidR="002B7BA5" w:rsidRPr="002B7BA5" w:rsidRDefault="002B7BA5" w:rsidP="002B7BA5">
      <w:pPr>
        <w:spacing w:after="0" w:line="360" w:lineRule="auto"/>
        <w:ind w:left="720"/>
        <w:jc w:val="both"/>
        <w:rPr>
          <w:rFonts w:ascii="Times New Roman" w:eastAsia="Times New Roman" w:hAnsi="Times New Roman" w:cs="Times New Roman"/>
          <w:bCs/>
          <w:sz w:val="24"/>
          <w:szCs w:val="24"/>
          <w:lang w:eastAsia="en-IN"/>
        </w:rPr>
      </w:pPr>
      <w:proofErr w:type="spellStart"/>
      <w:r w:rsidRPr="002B7BA5">
        <w:rPr>
          <w:rFonts w:ascii="Times New Roman" w:eastAsia="Times New Roman" w:hAnsi="Times New Roman" w:cs="Times New Roman"/>
          <w:bCs/>
          <w:sz w:val="24"/>
          <w:szCs w:val="24"/>
          <w:lang w:eastAsia="en-IN"/>
        </w:rPr>
        <w:t>Sathish</w:t>
      </w:r>
      <w:proofErr w:type="spellEnd"/>
      <w:r w:rsidRPr="002B7BA5">
        <w:rPr>
          <w:rFonts w:ascii="Times New Roman" w:eastAsia="Times New Roman" w:hAnsi="Times New Roman" w:cs="Times New Roman"/>
          <w:bCs/>
          <w:sz w:val="24"/>
          <w:szCs w:val="24"/>
          <w:lang w:eastAsia="en-IN"/>
        </w:rPr>
        <w:t xml:space="preserve"> Varghese</w:t>
      </w:r>
    </w:p>
    <w:p w:rsidR="002B7BA5" w:rsidRPr="002B7BA5" w:rsidRDefault="002B7BA5" w:rsidP="002B7BA5">
      <w:pPr>
        <w:spacing w:before="100" w:beforeAutospacing="1" w:after="100" w:afterAutospacing="1" w:line="240" w:lineRule="auto"/>
        <w:jc w:val="both"/>
        <w:outlineLvl w:val="3"/>
        <w:rPr>
          <w:rFonts w:ascii="Times New Roman" w:eastAsia="Times New Roman" w:hAnsi="Times New Roman" w:cs="Times New Roman"/>
          <w:b/>
          <w:bCs/>
          <w:sz w:val="24"/>
          <w:szCs w:val="24"/>
          <w:lang w:eastAsia="en-IN"/>
        </w:rPr>
      </w:pPr>
      <w:r w:rsidRPr="002B7BA5">
        <w:rPr>
          <w:rFonts w:ascii="Times New Roman" w:eastAsia="Times New Roman" w:hAnsi="Times New Roman" w:cs="Times New Roman"/>
          <w:b/>
          <w:bCs/>
          <w:sz w:val="24"/>
          <w:szCs w:val="24"/>
          <w:lang w:eastAsia="en-IN"/>
        </w:rPr>
        <w:lastRenderedPageBreak/>
        <w:t>Alumni Interaction &amp; Sharing of Experiences</w:t>
      </w:r>
    </w:p>
    <w:p w:rsidR="002B7BA5" w:rsidRPr="002B7BA5" w:rsidRDefault="002B7BA5" w:rsidP="002B7BA5">
      <w:p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Several alumni members took the stage to share their experiences, recalling fond memories of their college days and expressing their willingness to contribute to the growth of the institution. They also discussed ways to support current students through mentorship programs, career guidance, and financial assistance initiatives.</w:t>
      </w:r>
    </w:p>
    <w:p w:rsidR="002B7BA5" w:rsidRPr="002B7BA5" w:rsidRDefault="002B7BA5" w:rsidP="002B7BA5">
      <w:pPr>
        <w:spacing w:before="100" w:beforeAutospacing="1" w:after="100" w:afterAutospacing="1" w:line="240" w:lineRule="auto"/>
        <w:jc w:val="both"/>
        <w:outlineLvl w:val="3"/>
        <w:rPr>
          <w:rFonts w:ascii="Times New Roman" w:eastAsia="Times New Roman" w:hAnsi="Times New Roman" w:cs="Times New Roman"/>
          <w:b/>
          <w:bCs/>
          <w:sz w:val="24"/>
          <w:szCs w:val="24"/>
          <w:lang w:eastAsia="en-IN"/>
        </w:rPr>
      </w:pPr>
      <w:r w:rsidRPr="002B7BA5">
        <w:rPr>
          <w:rFonts w:ascii="Times New Roman" w:eastAsia="Times New Roman" w:hAnsi="Times New Roman" w:cs="Times New Roman"/>
          <w:b/>
          <w:bCs/>
          <w:sz w:val="24"/>
          <w:szCs w:val="24"/>
          <w:lang w:eastAsia="en-IN"/>
        </w:rPr>
        <w:t>Future Plans and Initiatives</w:t>
      </w:r>
    </w:p>
    <w:p w:rsidR="002B7BA5" w:rsidRPr="002B7BA5" w:rsidRDefault="002B7BA5" w:rsidP="002B7BA5">
      <w:p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The meeting concluded with discussions on upcoming activities, including:</w:t>
      </w:r>
    </w:p>
    <w:p w:rsidR="002B7BA5" w:rsidRPr="002B7BA5" w:rsidRDefault="002B7BA5" w:rsidP="002B7BA5">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Organizing career guidance and placement support programs.</w:t>
      </w:r>
    </w:p>
    <w:p w:rsidR="002B7BA5" w:rsidRPr="002B7BA5" w:rsidRDefault="002B7BA5" w:rsidP="002B7BA5">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Establishing a scholarship fund for deserving students.</w:t>
      </w:r>
    </w:p>
    <w:p w:rsidR="002B7BA5" w:rsidRPr="002B7BA5" w:rsidRDefault="002B7BA5" w:rsidP="002B7BA5">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Conducting annual alumni meetups and networking sessions.</w:t>
      </w:r>
    </w:p>
    <w:p w:rsidR="002B7BA5" w:rsidRPr="002B7BA5" w:rsidRDefault="002B7BA5" w:rsidP="002B7BA5">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Strengthening collaboration between alumni and the college for academic and infrastructural development.</w:t>
      </w:r>
    </w:p>
    <w:p w:rsidR="002B7BA5" w:rsidRPr="002B7BA5" w:rsidRDefault="002B7BA5" w:rsidP="002B7BA5">
      <w:pPr>
        <w:spacing w:before="100" w:beforeAutospacing="1" w:after="100" w:afterAutospacing="1" w:line="240" w:lineRule="auto"/>
        <w:jc w:val="both"/>
        <w:outlineLvl w:val="3"/>
        <w:rPr>
          <w:rFonts w:ascii="Times New Roman" w:eastAsia="Times New Roman" w:hAnsi="Times New Roman" w:cs="Times New Roman"/>
          <w:b/>
          <w:bCs/>
          <w:sz w:val="24"/>
          <w:szCs w:val="24"/>
          <w:lang w:eastAsia="en-IN"/>
        </w:rPr>
      </w:pPr>
      <w:r w:rsidRPr="002B7BA5">
        <w:rPr>
          <w:rFonts w:ascii="Times New Roman" w:eastAsia="Times New Roman" w:hAnsi="Times New Roman" w:cs="Times New Roman"/>
          <w:b/>
          <w:bCs/>
          <w:sz w:val="24"/>
          <w:szCs w:val="24"/>
          <w:lang w:eastAsia="en-IN"/>
        </w:rPr>
        <w:t>Conclusion</w:t>
      </w:r>
    </w:p>
    <w:p w:rsidR="002B7BA5" w:rsidRPr="002B7BA5" w:rsidRDefault="002B7BA5" w:rsidP="002B7BA5">
      <w:p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 xml:space="preserve">The event ended on a high note, with a vote of thanks delivered by the newly appointed Secretary of </w:t>
      </w:r>
      <w:r w:rsidRPr="002B7BA5">
        <w:rPr>
          <w:rFonts w:ascii="Times New Roman" w:eastAsia="Times New Roman" w:hAnsi="Times New Roman" w:cs="Times New Roman"/>
          <w:b/>
          <w:sz w:val="24"/>
          <w:szCs w:val="24"/>
          <w:lang w:eastAsia="en-IN"/>
        </w:rPr>
        <w:t>ALACASM</w:t>
      </w:r>
      <w:r w:rsidRPr="002B7BA5">
        <w:rPr>
          <w:rFonts w:ascii="Times New Roman" w:eastAsia="Times New Roman" w:hAnsi="Times New Roman" w:cs="Times New Roman"/>
          <w:sz w:val="24"/>
          <w:szCs w:val="24"/>
          <w:lang w:eastAsia="en-IN"/>
        </w:rPr>
        <w:t xml:space="preserve">. The alumni members appreciated the efforts of the college in organizing the meet and pledged their support for future </w:t>
      </w:r>
      <w:proofErr w:type="spellStart"/>
      <w:r w:rsidRPr="002B7BA5">
        <w:rPr>
          <w:rFonts w:ascii="Times New Roman" w:eastAsia="Times New Roman" w:hAnsi="Times New Roman" w:cs="Times New Roman"/>
          <w:sz w:val="24"/>
          <w:szCs w:val="24"/>
          <w:lang w:eastAsia="en-IN"/>
        </w:rPr>
        <w:t>endeavors</w:t>
      </w:r>
      <w:proofErr w:type="spellEnd"/>
      <w:r w:rsidRPr="002B7BA5">
        <w:rPr>
          <w:rFonts w:ascii="Times New Roman" w:eastAsia="Times New Roman" w:hAnsi="Times New Roman" w:cs="Times New Roman"/>
          <w:sz w:val="24"/>
          <w:szCs w:val="24"/>
          <w:lang w:eastAsia="en-IN"/>
        </w:rPr>
        <w:t>. A group photo was taken to mark the occasion, followed by informal networking and refreshments.</w:t>
      </w:r>
    </w:p>
    <w:p w:rsidR="00B109DD" w:rsidRDefault="002B7BA5" w:rsidP="00C475F6">
      <w:pPr>
        <w:spacing w:before="100" w:beforeAutospacing="1" w:after="100" w:afterAutospacing="1" w:line="240" w:lineRule="auto"/>
        <w:jc w:val="both"/>
        <w:rPr>
          <w:rFonts w:ascii="Times New Roman" w:eastAsia="Times New Roman" w:hAnsi="Times New Roman" w:cs="Times New Roman"/>
          <w:sz w:val="24"/>
          <w:szCs w:val="24"/>
          <w:lang w:eastAsia="en-IN"/>
        </w:rPr>
      </w:pPr>
      <w:r w:rsidRPr="002B7BA5">
        <w:rPr>
          <w:rFonts w:ascii="Times New Roman" w:eastAsia="Times New Roman" w:hAnsi="Times New Roman" w:cs="Times New Roman"/>
          <w:sz w:val="24"/>
          <w:szCs w:val="24"/>
          <w:lang w:eastAsia="en-IN"/>
        </w:rPr>
        <w:t xml:space="preserve">The </w:t>
      </w:r>
      <w:r w:rsidRPr="002B7BA5">
        <w:rPr>
          <w:rFonts w:ascii="Times New Roman" w:eastAsia="Times New Roman" w:hAnsi="Times New Roman" w:cs="Times New Roman"/>
          <w:b/>
          <w:bCs/>
          <w:sz w:val="24"/>
          <w:szCs w:val="24"/>
          <w:lang w:eastAsia="en-IN"/>
        </w:rPr>
        <w:t xml:space="preserve">CAS </w:t>
      </w:r>
      <w:proofErr w:type="spellStart"/>
      <w:r w:rsidRPr="002B7BA5">
        <w:rPr>
          <w:rFonts w:ascii="Times New Roman" w:eastAsia="Times New Roman" w:hAnsi="Times New Roman" w:cs="Times New Roman"/>
          <w:b/>
          <w:bCs/>
          <w:sz w:val="24"/>
          <w:szCs w:val="24"/>
          <w:lang w:eastAsia="en-IN"/>
        </w:rPr>
        <w:t>Mavelikkara</w:t>
      </w:r>
      <w:proofErr w:type="spellEnd"/>
      <w:r w:rsidRPr="002B7BA5">
        <w:rPr>
          <w:rFonts w:ascii="Times New Roman" w:eastAsia="Times New Roman" w:hAnsi="Times New Roman" w:cs="Times New Roman"/>
          <w:b/>
          <w:bCs/>
          <w:sz w:val="24"/>
          <w:szCs w:val="24"/>
          <w:lang w:eastAsia="en-IN"/>
        </w:rPr>
        <w:t xml:space="preserve"> Alumni Meet 2023</w:t>
      </w:r>
      <w:r w:rsidRPr="002B7BA5">
        <w:rPr>
          <w:rFonts w:ascii="Times New Roman" w:eastAsia="Times New Roman" w:hAnsi="Times New Roman" w:cs="Times New Roman"/>
          <w:sz w:val="24"/>
          <w:szCs w:val="24"/>
          <w:lang w:eastAsia="en-IN"/>
        </w:rPr>
        <w:t xml:space="preserve"> was a grand success, setting the foundation for a vibrant and active alumni network. The college looks forward to many more such gatherings in the years to come.</w:t>
      </w:r>
    </w:p>
    <w:p w:rsidR="004A623E" w:rsidRDefault="004A623E" w:rsidP="00C475F6">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4A623E" w:rsidRDefault="004A623E" w:rsidP="00C475F6">
      <w:pPr>
        <w:spacing w:before="100" w:beforeAutospacing="1" w:after="100" w:afterAutospacing="1" w:line="240" w:lineRule="auto"/>
        <w:jc w:val="both"/>
        <w:rPr>
          <w:sz w:val="24"/>
          <w:szCs w:val="24"/>
        </w:rPr>
      </w:pPr>
      <w:r>
        <w:rPr>
          <w:noProof/>
          <w:lang w:eastAsia="en-IN"/>
        </w:rPr>
        <w:drawing>
          <wp:inline distT="0" distB="0" distL="0" distR="0" wp14:anchorId="42DCFCB7" wp14:editId="2A23776D">
            <wp:extent cx="6373381" cy="3842426"/>
            <wp:effectExtent l="0" t="0" r="889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4074" t="14486" r="26341" b="20945"/>
                    <a:stretch/>
                  </pic:blipFill>
                  <pic:spPr bwMode="auto">
                    <a:xfrm>
                      <a:off x="0" y="0"/>
                      <a:ext cx="6401328" cy="3859275"/>
                    </a:xfrm>
                    <a:prstGeom prst="rect">
                      <a:avLst/>
                    </a:prstGeom>
                    <a:ln>
                      <a:noFill/>
                    </a:ln>
                    <a:extLst>
                      <a:ext uri="{53640926-AAD7-44D8-BBD7-CCE9431645EC}">
                        <a14:shadowObscured xmlns:a14="http://schemas.microsoft.com/office/drawing/2010/main"/>
                      </a:ext>
                    </a:extLst>
                  </pic:spPr>
                </pic:pic>
              </a:graphicData>
            </a:graphic>
          </wp:inline>
        </w:drawing>
      </w:r>
    </w:p>
    <w:p w:rsidR="004A623E" w:rsidRDefault="0063043E" w:rsidP="00C475F6">
      <w:pPr>
        <w:spacing w:before="100" w:beforeAutospacing="1" w:after="100" w:afterAutospacing="1" w:line="240" w:lineRule="auto"/>
        <w:jc w:val="both"/>
        <w:rPr>
          <w:sz w:val="24"/>
          <w:szCs w:val="24"/>
        </w:rPr>
      </w:pPr>
      <w:r>
        <w:rPr>
          <w:noProof/>
          <w:lang w:eastAsia="en-IN"/>
        </w:rPr>
        <w:lastRenderedPageBreak/>
        <w:drawing>
          <wp:inline distT="0" distB="0" distL="0" distR="0" wp14:anchorId="5F884B4A" wp14:editId="7966BB30">
            <wp:extent cx="5731510" cy="322389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3223895"/>
                    </a:xfrm>
                    <a:prstGeom prst="rect">
                      <a:avLst/>
                    </a:prstGeom>
                  </pic:spPr>
                </pic:pic>
              </a:graphicData>
            </a:graphic>
          </wp:inline>
        </w:drawing>
      </w:r>
    </w:p>
    <w:p w:rsidR="0063043E" w:rsidRDefault="0063043E" w:rsidP="00C475F6">
      <w:pPr>
        <w:spacing w:before="100" w:beforeAutospacing="1" w:after="100" w:afterAutospacing="1" w:line="240" w:lineRule="auto"/>
        <w:jc w:val="both"/>
        <w:rPr>
          <w:sz w:val="24"/>
          <w:szCs w:val="24"/>
        </w:rPr>
      </w:pPr>
    </w:p>
    <w:p w:rsidR="0063043E" w:rsidRDefault="0063043E" w:rsidP="00C475F6">
      <w:pPr>
        <w:spacing w:before="100" w:beforeAutospacing="1" w:after="100" w:afterAutospacing="1" w:line="240" w:lineRule="auto"/>
        <w:jc w:val="both"/>
        <w:rPr>
          <w:sz w:val="24"/>
          <w:szCs w:val="24"/>
        </w:rPr>
      </w:pPr>
      <w:r>
        <w:rPr>
          <w:noProof/>
          <w:lang w:eastAsia="en-IN"/>
        </w:rPr>
        <w:drawing>
          <wp:inline distT="0" distB="0" distL="0" distR="0" wp14:anchorId="7EE6DDD7" wp14:editId="4EE7F2E9">
            <wp:extent cx="5731510" cy="322389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3223895"/>
                    </a:xfrm>
                    <a:prstGeom prst="rect">
                      <a:avLst/>
                    </a:prstGeom>
                  </pic:spPr>
                </pic:pic>
              </a:graphicData>
            </a:graphic>
          </wp:inline>
        </w:drawing>
      </w:r>
    </w:p>
    <w:p w:rsidR="0063043E" w:rsidRDefault="0063043E" w:rsidP="00C475F6">
      <w:pPr>
        <w:spacing w:before="100" w:beforeAutospacing="1" w:after="100" w:afterAutospacing="1" w:line="240" w:lineRule="auto"/>
        <w:jc w:val="both"/>
        <w:rPr>
          <w:sz w:val="24"/>
          <w:szCs w:val="24"/>
        </w:rPr>
      </w:pPr>
      <w:r>
        <w:rPr>
          <w:noProof/>
          <w:lang w:eastAsia="en-IN"/>
        </w:rPr>
        <w:lastRenderedPageBreak/>
        <w:drawing>
          <wp:inline distT="0" distB="0" distL="0" distR="0" wp14:anchorId="3C322942" wp14:editId="2E7D5779">
            <wp:extent cx="5731510" cy="322389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223895"/>
                    </a:xfrm>
                    <a:prstGeom prst="rect">
                      <a:avLst/>
                    </a:prstGeom>
                  </pic:spPr>
                </pic:pic>
              </a:graphicData>
            </a:graphic>
          </wp:inline>
        </w:drawing>
      </w:r>
    </w:p>
    <w:p w:rsidR="0063043E" w:rsidRDefault="0063043E" w:rsidP="00C475F6">
      <w:pPr>
        <w:spacing w:before="100" w:beforeAutospacing="1" w:after="100" w:afterAutospacing="1" w:line="240" w:lineRule="auto"/>
        <w:jc w:val="both"/>
        <w:rPr>
          <w:sz w:val="24"/>
          <w:szCs w:val="24"/>
        </w:rPr>
      </w:pPr>
      <w:r>
        <w:rPr>
          <w:noProof/>
          <w:lang w:eastAsia="en-IN"/>
        </w:rPr>
        <w:drawing>
          <wp:inline distT="0" distB="0" distL="0" distR="0" wp14:anchorId="70FB1747" wp14:editId="6D8549EB">
            <wp:extent cx="5731510" cy="322389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3223895"/>
                    </a:xfrm>
                    <a:prstGeom prst="rect">
                      <a:avLst/>
                    </a:prstGeom>
                  </pic:spPr>
                </pic:pic>
              </a:graphicData>
            </a:graphic>
          </wp:inline>
        </w:drawing>
      </w:r>
    </w:p>
    <w:p w:rsidR="00717B61" w:rsidRDefault="00717B61" w:rsidP="00C475F6">
      <w:pPr>
        <w:spacing w:before="100" w:beforeAutospacing="1" w:after="100" w:afterAutospacing="1" w:line="240" w:lineRule="auto"/>
        <w:jc w:val="both"/>
        <w:rPr>
          <w:sz w:val="24"/>
          <w:szCs w:val="24"/>
        </w:rPr>
      </w:pPr>
      <w:r>
        <w:rPr>
          <w:noProof/>
          <w:lang w:eastAsia="en-IN"/>
        </w:rPr>
        <w:lastRenderedPageBreak/>
        <w:drawing>
          <wp:inline distT="0" distB="0" distL="0" distR="0" wp14:anchorId="5E45CF95" wp14:editId="2FE82629">
            <wp:extent cx="5731510" cy="322389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3223895"/>
                    </a:xfrm>
                    <a:prstGeom prst="rect">
                      <a:avLst/>
                    </a:prstGeom>
                  </pic:spPr>
                </pic:pic>
              </a:graphicData>
            </a:graphic>
          </wp:inline>
        </w:drawing>
      </w:r>
    </w:p>
    <w:p w:rsidR="00717B61" w:rsidRDefault="00717B61" w:rsidP="00C475F6">
      <w:pPr>
        <w:spacing w:before="100" w:beforeAutospacing="1" w:after="100" w:afterAutospacing="1" w:line="240" w:lineRule="auto"/>
        <w:jc w:val="both"/>
        <w:rPr>
          <w:sz w:val="24"/>
          <w:szCs w:val="24"/>
        </w:rPr>
      </w:pPr>
      <w:r>
        <w:rPr>
          <w:noProof/>
          <w:lang w:eastAsia="en-IN"/>
        </w:rPr>
        <w:drawing>
          <wp:inline distT="0" distB="0" distL="0" distR="0" wp14:anchorId="53F54D72" wp14:editId="5C545434">
            <wp:extent cx="5731510" cy="322389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3223895"/>
                    </a:xfrm>
                    <a:prstGeom prst="rect">
                      <a:avLst/>
                    </a:prstGeom>
                  </pic:spPr>
                </pic:pic>
              </a:graphicData>
            </a:graphic>
          </wp:inline>
        </w:drawing>
      </w:r>
    </w:p>
    <w:p w:rsidR="00717B61" w:rsidRDefault="00717B61" w:rsidP="00C475F6">
      <w:pPr>
        <w:spacing w:before="100" w:beforeAutospacing="1" w:after="100" w:afterAutospacing="1" w:line="240" w:lineRule="auto"/>
        <w:jc w:val="both"/>
        <w:rPr>
          <w:sz w:val="24"/>
          <w:szCs w:val="24"/>
        </w:rPr>
      </w:pPr>
      <w:r>
        <w:rPr>
          <w:noProof/>
          <w:lang w:eastAsia="en-IN"/>
        </w:rPr>
        <w:lastRenderedPageBreak/>
        <w:drawing>
          <wp:inline distT="0" distB="0" distL="0" distR="0" wp14:anchorId="46D854E5" wp14:editId="705AFE9B">
            <wp:extent cx="5731510" cy="322389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3223895"/>
                    </a:xfrm>
                    <a:prstGeom prst="rect">
                      <a:avLst/>
                    </a:prstGeom>
                  </pic:spPr>
                </pic:pic>
              </a:graphicData>
            </a:graphic>
          </wp:inline>
        </w:drawing>
      </w:r>
    </w:p>
    <w:p w:rsidR="00717B61" w:rsidRDefault="00717B61" w:rsidP="00C475F6">
      <w:pPr>
        <w:spacing w:before="100" w:beforeAutospacing="1" w:after="100" w:afterAutospacing="1" w:line="240" w:lineRule="auto"/>
        <w:jc w:val="both"/>
        <w:rPr>
          <w:sz w:val="24"/>
          <w:szCs w:val="24"/>
        </w:rPr>
      </w:pPr>
      <w:r>
        <w:rPr>
          <w:noProof/>
          <w:lang w:eastAsia="en-IN"/>
        </w:rPr>
        <w:drawing>
          <wp:inline distT="0" distB="0" distL="0" distR="0" wp14:anchorId="76705335" wp14:editId="01A8B9F4">
            <wp:extent cx="5731510" cy="322389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3223895"/>
                    </a:xfrm>
                    <a:prstGeom prst="rect">
                      <a:avLst/>
                    </a:prstGeom>
                  </pic:spPr>
                </pic:pic>
              </a:graphicData>
            </a:graphic>
          </wp:inline>
        </w:drawing>
      </w:r>
    </w:p>
    <w:p w:rsidR="00717B61" w:rsidRPr="002B7BA5" w:rsidRDefault="00717B61" w:rsidP="00C475F6">
      <w:pPr>
        <w:spacing w:before="100" w:beforeAutospacing="1" w:after="100" w:afterAutospacing="1" w:line="240" w:lineRule="auto"/>
        <w:jc w:val="both"/>
        <w:rPr>
          <w:sz w:val="24"/>
          <w:szCs w:val="24"/>
        </w:rPr>
      </w:pPr>
      <w:r>
        <w:rPr>
          <w:noProof/>
          <w:lang w:eastAsia="en-IN"/>
        </w:rPr>
        <w:lastRenderedPageBreak/>
        <w:drawing>
          <wp:inline distT="0" distB="0" distL="0" distR="0" wp14:anchorId="574D2DC0" wp14:editId="7C81C73F">
            <wp:extent cx="5731510" cy="322389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3223895"/>
                    </a:xfrm>
                    <a:prstGeom prst="rect">
                      <a:avLst/>
                    </a:prstGeom>
                  </pic:spPr>
                </pic:pic>
              </a:graphicData>
            </a:graphic>
          </wp:inline>
        </w:drawing>
      </w:r>
      <w:bookmarkStart w:id="0" w:name="_GoBack"/>
      <w:bookmarkEnd w:id="0"/>
    </w:p>
    <w:sectPr w:rsidR="00717B61" w:rsidRPr="002B7BA5" w:rsidSect="002B7BA5">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E4767"/>
    <w:multiLevelType w:val="multilevel"/>
    <w:tmpl w:val="F4367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896B0D"/>
    <w:multiLevelType w:val="multilevel"/>
    <w:tmpl w:val="4D90F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28677B"/>
    <w:multiLevelType w:val="hybridMultilevel"/>
    <w:tmpl w:val="3744A836"/>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15:restartNumberingAfterBreak="0">
    <w:nsid w:val="26484891"/>
    <w:multiLevelType w:val="hybridMultilevel"/>
    <w:tmpl w:val="68DA15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BA5"/>
    <w:rsid w:val="002B7BA5"/>
    <w:rsid w:val="004A623E"/>
    <w:rsid w:val="0063043E"/>
    <w:rsid w:val="00717B61"/>
    <w:rsid w:val="00B109DD"/>
    <w:rsid w:val="00C475F6"/>
    <w:rsid w:val="00C551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454018"/>
  <w15:chartTrackingRefBased/>
  <w15:docId w15:val="{4E908F90-FAF7-4E68-8AB4-52BF43E21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2B7BA5"/>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2B7BA5"/>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B7BA5"/>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2B7BA5"/>
    <w:rPr>
      <w:rFonts w:ascii="Times New Roman" w:eastAsia="Times New Roman" w:hAnsi="Times New Roman" w:cs="Times New Roman"/>
      <w:b/>
      <w:bCs/>
      <w:sz w:val="24"/>
      <w:szCs w:val="24"/>
      <w:lang w:eastAsia="en-IN"/>
    </w:rPr>
  </w:style>
  <w:style w:type="character" w:styleId="Strong">
    <w:name w:val="Strong"/>
    <w:basedOn w:val="DefaultParagraphFont"/>
    <w:uiPriority w:val="22"/>
    <w:qFormat/>
    <w:rsid w:val="002B7BA5"/>
    <w:rPr>
      <w:b/>
      <w:bCs/>
    </w:rPr>
  </w:style>
  <w:style w:type="paragraph" w:styleId="NormalWeb">
    <w:name w:val="Normal (Web)"/>
    <w:basedOn w:val="Normal"/>
    <w:uiPriority w:val="99"/>
    <w:semiHidden/>
    <w:unhideWhenUsed/>
    <w:rsid w:val="002B7BA5"/>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2B7B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6254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396</Words>
  <Characters>2660</Characters>
  <Application>Microsoft Office Word</Application>
  <DocSecurity>0</DocSecurity>
  <Lines>59</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STAFF</cp:lastModifiedBy>
  <cp:revision>2</cp:revision>
  <dcterms:created xsi:type="dcterms:W3CDTF">2025-04-03T08:02:00Z</dcterms:created>
  <dcterms:modified xsi:type="dcterms:W3CDTF">2025-04-03T08:02:00Z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6ffbaa3a-b1b7-4fc2-9865-ab4add08d3e4</vt:lpwstr>
  </property>
</Properties>
</file>